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0813F" w14:textId="77777777" w:rsidR="00366C38" w:rsidRDefault="00FE27EE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5B5B0EBC" wp14:editId="4F51225B">
            <wp:simplePos x="0" y="0"/>
            <wp:positionH relativeFrom="column">
              <wp:posOffset>4966335</wp:posOffset>
            </wp:positionH>
            <wp:positionV relativeFrom="paragraph">
              <wp:posOffset>-706118</wp:posOffset>
            </wp:positionV>
            <wp:extent cx="1321435" cy="739775"/>
            <wp:effectExtent l="0" t="0" r="0" b="0"/>
            <wp:wrapNone/>
            <wp:docPr id="6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DEB373D" w14:textId="77777777" w:rsidR="00366C38" w:rsidRDefault="00366C38">
      <w:pPr>
        <w:spacing w:line="360" w:lineRule="auto"/>
        <w:jc w:val="center"/>
        <w:rPr>
          <w:rFonts w:ascii="Arial Narrow" w:eastAsia="Arial Narrow" w:hAnsi="Arial Narrow" w:cs="Arial Narrow"/>
          <w:b/>
          <w:sz w:val="4"/>
          <w:szCs w:val="4"/>
        </w:rPr>
      </w:pPr>
    </w:p>
    <w:p w14:paraId="13B2E17A" w14:textId="77777777" w:rsidR="00366C38" w:rsidRDefault="00FE27EE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Tecnología e Informática </w:t>
      </w:r>
      <w:r>
        <w:rPr>
          <w:rFonts w:ascii="Arial Narrow" w:eastAsia="Arial Narrow" w:hAnsi="Arial Narrow" w:cs="Arial Narrow"/>
          <w:b/>
        </w:rPr>
        <w:tab/>
        <w:t xml:space="preserve">Grado:   ________       Periodo: </w:t>
      </w:r>
      <w:r>
        <w:rPr>
          <w:rFonts w:ascii="Arial Narrow" w:eastAsia="Arial Narrow" w:hAnsi="Arial Narrow" w:cs="Arial Narrow"/>
        </w:rPr>
        <w:t>2</w:t>
      </w:r>
      <w:r>
        <w:rPr>
          <w:rFonts w:ascii="Arial Narrow" w:eastAsia="Arial Narrow" w:hAnsi="Arial Narrow" w:cs="Arial Narrow"/>
          <w:b/>
        </w:rPr>
        <w:t xml:space="preserve">                             Año: </w:t>
      </w:r>
      <w:r>
        <w:rPr>
          <w:rFonts w:ascii="Arial Narrow" w:eastAsia="Arial Narrow" w:hAnsi="Arial Narrow" w:cs="Arial Narrow"/>
        </w:rPr>
        <w:t>2022</w:t>
      </w:r>
    </w:p>
    <w:p w14:paraId="5080AF48" w14:textId="77777777" w:rsidR="00366C38" w:rsidRDefault="00FE27EE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Nombre estudiante:______________________________________________ Grupo: ________________</w:t>
      </w:r>
    </w:p>
    <w:p w14:paraId="73D12C34" w14:textId="77777777" w:rsidR="00366C38" w:rsidRDefault="00FE27EE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3A99B8EF" w14:textId="126B8684" w:rsidR="00366C38" w:rsidRDefault="00FE27EE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</w:t>
      </w:r>
      <w:r>
        <w:rPr>
          <w:rFonts w:ascii="Arial Narrow" w:eastAsia="Arial Narrow" w:hAnsi="Arial Narrow" w:cs="Arial Narrow"/>
          <w:i/>
        </w:rPr>
        <w:t xml:space="preserve"> a prepararse para sustentar sus conocimientos y niveles de competencia desde cada área. Este proceso está programado para presentarse desde </w:t>
      </w:r>
      <w:r>
        <w:rPr>
          <w:rFonts w:ascii="Arial Narrow" w:eastAsia="Arial Narrow" w:hAnsi="Arial Narrow" w:cs="Arial Narrow"/>
          <w:b/>
          <w:i/>
        </w:rPr>
        <w:t>el 31 de mayo al 3</w:t>
      </w:r>
      <w:r>
        <w:rPr>
          <w:rFonts w:ascii="Arial Narrow" w:eastAsia="Arial Narrow" w:hAnsi="Arial Narrow" w:cs="Arial Narrow"/>
          <w:b/>
          <w:i/>
        </w:rPr>
        <w:t xml:space="preserve"> de junio de 2022</w:t>
      </w:r>
      <w:r>
        <w:rPr>
          <w:rFonts w:ascii="Arial Narrow" w:eastAsia="Arial Narrow" w:hAnsi="Arial Narrow" w:cs="Arial Narrow"/>
          <w:i/>
        </w:rPr>
        <w:t>. El estudiante debe consultar los referentes bibliográficos citados por el doce</w:t>
      </w:r>
      <w:r>
        <w:rPr>
          <w:rFonts w:ascii="Arial Narrow" w:eastAsia="Arial Narrow" w:hAnsi="Arial Narrow" w:cs="Arial Narrow"/>
          <w:i/>
        </w:rPr>
        <w:t>nte en cada asignatura y entregar los productos del periodo por medio de trabajos escritos empleando normas básicas que den cuenta de las competencias adquiridas.</w:t>
      </w:r>
    </w:p>
    <w:p w14:paraId="36586DFC" w14:textId="77777777" w:rsidR="00366C38" w:rsidRDefault="00FE27EE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 Narrow"/>
          <w:i/>
          <w:color w:val="FF0000"/>
        </w:rPr>
      </w:pPr>
      <w:r>
        <w:rPr>
          <w:rFonts w:ascii="Arial Narrow" w:eastAsia="Arial Narrow" w:hAnsi="Arial Narrow" w:cs="Arial Narrow"/>
          <w:i/>
          <w:color w:val="FF0000"/>
        </w:rPr>
        <w:t>EL TRABAJO ES DIGITAL Y DEBERÁ SER ENVIADO A: orlando.orozco.do@ferrini.edu.co</w:t>
      </w:r>
    </w:p>
    <w:p w14:paraId="7980291F" w14:textId="77777777" w:rsidR="00366C38" w:rsidRDefault="00FE27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</w:t>
      </w:r>
      <w:r>
        <w:rPr>
          <w:rFonts w:ascii="Arial Narrow" w:eastAsia="Arial Narrow" w:hAnsi="Arial Narrow" w:cs="Arial Narrow"/>
          <w:b/>
          <w:color w:val="000000"/>
        </w:rPr>
        <w:t>ematizadora</w:t>
      </w:r>
    </w:p>
    <w:p w14:paraId="44B67C87" w14:textId="77777777" w:rsidR="00366C38" w:rsidRDefault="00FE27EE">
      <w:pPr>
        <w:spacing w:after="0" w:line="240" w:lineRule="auto"/>
        <w:ind w:firstLine="720"/>
        <w:rPr>
          <w:rFonts w:ascii="Arial Narrow" w:eastAsia="Arial Narrow" w:hAnsi="Arial Narrow" w:cs="Arial Narrow"/>
          <w:sz w:val="23"/>
          <w:szCs w:val="23"/>
          <w:highlight w:val="white"/>
        </w:rPr>
      </w:pPr>
      <w:r>
        <w:rPr>
          <w:rFonts w:ascii="Arial Narrow" w:eastAsia="Arial Narrow" w:hAnsi="Arial Narrow" w:cs="Arial Narrow"/>
          <w:sz w:val="23"/>
          <w:szCs w:val="23"/>
          <w:highlight w:val="white"/>
        </w:rPr>
        <w:t>¿De qué manera puedo usar las TIC para comunicar ideas a través de medios auditivos?</w:t>
      </w:r>
    </w:p>
    <w:p w14:paraId="27D42109" w14:textId="77777777" w:rsidR="00366C38" w:rsidRDefault="00366C3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FF0000"/>
        </w:rPr>
      </w:pPr>
    </w:p>
    <w:p w14:paraId="10040F85" w14:textId="77777777" w:rsidR="00366C38" w:rsidRDefault="00FE27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06D40C1B" w14:textId="77777777" w:rsidR="00366C38" w:rsidRDefault="00FE27EE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sz w:val="23"/>
          <w:szCs w:val="23"/>
          <w:highlight w:val="white"/>
        </w:rPr>
        <w:t>Utilizar herramientas TIC para la transmisión de ideas y mensajes por medios auditivos.</w:t>
      </w:r>
    </w:p>
    <w:p w14:paraId="0FE1106C" w14:textId="77777777" w:rsidR="00366C38" w:rsidRDefault="00366C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p w14:paraId="483FC3F2" w14:textId="77777777" w:rsidR="00366C38" w:rsidRDefault="00FE27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Productos del periodo</w:t>
      </w:r>
    </w:p>
    <w:p w14:paraId="514CE40B" w14:textId="77777777" w:rsidR="00366C38" w:rsidRDefault="00366C3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0DD55EA1" w14:textId="77777777" w:rsidR="00366C38" w:rsidRDefault="00FE27EE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Defina cuales es la principal función e impacto de un podcast en la actualidad.</w:t>
      </w:r>
    </w:p>
    <w:p w14:paraId="4D9BF7CA" w14:textId="77777777" w:rsidR="00366C38" w:rsidRDefault="00FE27EE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Argumente si está de acuerdo en que el desarrollo de podcast puede ser una idea emprendedora y porqué.</w:t>
      </w:r>
    </w:p>
    <w:p w14:paraId="737DEE26" w14:textId="77777777" w:rsidR="00366C38" w:rsidRDefault="00FE27EE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Realice una presentación en Genially sobre los principales tipos de archivos de audio y sus características.</w:t>
      </w:r>
    </w:p>
    <w:p w14:paraId="41262BFA" w14:textId="77777777" w:rsidR="00366C38" w:rsidRDefault="00FE27EE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Realice un mapa mental en el software, progr</w:t>
      </w:r>
      <w:r>
        <w:rPr>
          <w:rFonts w:ascii="Arial Narrow" w:eastAsia="Arial Narrow" w:hAnsi="Arial Narrow" w:cs="Arial Narrow"/>
        </w:rPr>
        <w:t>ama o plataforma de preferencia sobre las principales ideas, definiciones y tecnologías asociadas al Podcast.</w:t>
      </w:r>
    </w:p>
    <w:p w14:paraId="7071FF8B" w14:textId="77777777" w:rsidR="00366C38" w:rsidRDefault="00FE27EE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Defina cuál es la similitud y diferencias entre La radio y el podcast.</w:t>
      </w:r>
    </w:p>
    <w:p w14:paraId="60655CA6" w14:textId="77777777" w:rsidR="00366C38" w:rsidRDefault="00FE27EE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Defina cuál es la diferencia entre guión narrativo y guión técnico.</w:t>
      </w:r>
    </w:p>
    <w:p w14:paraId="2BA02E8A" w14:textId="77777777" w:rsidR="00366C38" w:rsidRDefault="00FE27EE">
      <w:pPr>
        <w:numPr>
          <w:ilvl w:val="0"/>
          <w:numId w:val="3"/>
        </w:num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Elabore</w:t>
      </w:r>
      <w:r>
        <w:rPr>
          <w:rFonts w:ascii="Arial Narrow" w:eastAsia="Arial Narrow" w:hAnsi="Arial Narrow" w:cs="Arial Narrow"/>
        </w:rPr>
        <w:t xml:space="preserve"> un guión narrativo y técnico para una historia de su autoría, estos guiones los puede realizar en un procesador de texto como word o incluso en su cuaderno.</w:t>
      </w:r>
    </w:p>
    <w:p w14:paraId="3B261CA1" w14:textId="77777777" w:rsidR="00366C38" w:rsidRDefault="00FE27EE">
      <w:pPr>
        <w:numPr>
          <w:ilvl w:val="0"/>
          <w:numId w:val="3"/>
        </w:num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Realice una edición de audio a su historia, la cual recuerde grabar en un lugar sin ruidos y reali</w:t>
      </w:r>
      <w:r>
        <w:rPr>
          <w:rFonts w:ascii="Arial Narrow" w:eastAsia="Arial Narrow" w:hAnsi="Arial Narrow" w:cs="Arial Narrow"/>
        </w:rPr>
        <w:t>zando una entonación calmada y clara. La edición debe contar mínimo con un sonido de fondo y efectos adicionales que resalte alguna situación de la narración.</w:t>
      </w:r>
    </w:p>
    <w:p w14:paraId="402524AE" w14:textId="77777777" w:rsidR="00366C38" w:rsidRDefault="00FE27EE">
      <w:pPr>
        <w:numPr>
          <w:ilvl w:val="0"/>
          <w:numId w:val="3"/>
        </w:numPr>
        <w:spacing w:after="0" w:line="24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Elabore un afiche en Canva, por ejemplo,  que permita promocionar su podcast a su público objetiv</w:t>
      </w:r>
      <w:r>
        <w:rPr>
          <w:rFonts w:ascii="Arial Narrow" w:eastAsia="Arial Narrow" w:hAnsi="Arial Narrow" w:cs="Arial Narrow"/>
        </w:rPr>
        <w:t>o.</w:t>
      </w:r>
    </w:p>
    <w:p w14:paraId="6BFCF908" w14:textId="77777777" w:rsidR="00366C38" w:rsidRDefault="00366C3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62EA8F3B" w14:textId="77777777" w:rsidR="00366C38" w:rsidRDefault="00FE27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Referentes bibliográficos </w:t>
      </w:r>
    </w:p>
    <w:p w14:paraId="5B85B6DA" w14:textId="77777777" w:rsidR="00366C38" w:rsidRDefault="00366C3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</w:rPr>
      </w:pPr>
    </w:p>
    <w:p w14:paraId="33C4C308" w14:textId="77777777" w:rsidR="00366C38" w:rsidRDefault="00366C3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</w:p>
    <w:p w14:paraId="1E7ACAB9" w14:textId="77777777" w:rsidR="00366C38" w:rsidRDefault="00FE27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Leiva-Aguilera, J. (2007). Podcast. Anuario ThinkEPI, 1, 163-166.</w:t>
      </w:r>
    </w:p>
    <w:p w14:paraId="67BFD340" w14:textId="77777777" w:rsidR="00366C38" w:rsidRDefault="00FE27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McKee, R., &amp; Lockhart, J. (2012). El guión. Alba.</w:t>
      </w:r>
    </w:p>
    <w:p w14:paraId="4518395B" w14:textId="77777777" w:rsidR="00366C38" w:rsidRDefault="00FE27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Sánchez-Escalonilla, A. (2016). Del guión a la pantalla. Editorial Ariel.</w:t>
      </w:r>
    </w:p>
    <w:p w14:paraId="4D5D429B" w14:textId="77777777" w:rsidR="00366C38" w:rsidRDefault="00FE27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ComputerHoy.com [Computerhoycom]. (2018, febrero 17). ¿Qué es Podcast? Youtube. </w:t>
      </w:r>
      <w:hyperlink r:id="rId7">
        <w:r>
          <w:rPr>
            <w:rFonts w:ascii="Arial Narrow" w:eastAsia="Arial Narrow" w:hAnsi="Arial Narrow" w:cs="Arial Narrow"/>
          </w:rPr>
          <w:t>https://www.youtube.com/watch?v=iwtdyuzaqTY</w:t>
        </w:r>
      </w:hyperlink>
    </w:p>
    <w:p w14:paraId="0DD11964" w14:textId="77777777" w:rsidR="00366C38" w:rsidRDefault="00FE27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¿Qué es un podcast y por qué son importantes? (2020, noviembre 30). R</w:t>
      </w:r>
      <w:r>
        <w:rPr>
          <w:rFonts w:ascii="Arial Narrow" w:eastAsia="Arial Narrow" w:hAnsi="Arial Narrow" w:cs="Arial Narrow"/>
        </w:rPr>
        <w:t xml:space="preserve">TVC Sistema de Medios Públicos. </w:t>
      </w:r>
      <w:hyperlink r:id="rId8">
        <w:r>
          <w:rPr>
            <w:rFonts w:ascii="Arial Narrow" w:eastAsia="Arial Narrow" w:hAnsi="Arial Narrow" w:cs="Arial Narrow"/>
          </w:rPr>
          <w:t>https://www.rtvc.gov.co/noticia/que-es-un-podcast</w:t>
        </w:r>
      </w:hyperlink>
    </w:p>
    <w:p w14:paraId="29C7C614" w14:textId="77777777" w:rsidR="00366C38" w:rsidRDefault="00FE27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Markers, M. [MagicMarkersPro]. (2017, julio 25). Qué es un podcast. Youtube. </w:t>
      </w:r>
      <w:hyperlink r:id="rId9">
        <w:r>
          <w:rPr>
            <w:rFonts w:ascii="Arial Narrow" w:eastAsia="Arial Narrow" w:hAnsi="Arial Narrow" w:cs="Arial Narrow"/>
            <w:color w:val="1155CC"/>
            <w:u w:val="single"/>
          </w:rPr>
          <w:t>https://www.youtube.com/watch?v=bCtFIM80oJE</w:t>
        </w:r>
      </w:hyperlink>
    </w:p>
    <w:p w14:paraId="7006C24E" w14:textId="77777777" w:rsidR="00366C38" w:rsidRDefault="00FE27EE">
      <w:pPr>
        <w:numPr>
          <w:ilvl w:val="0"/>
          <w:numId w:val="2"/>
        </w:numPr>
        <w:spacing w:before="240"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Hernández, P. [PepetoHernandez76Producciones]. (2018, marzo 23). CÓMO MEZCLAR Canciones ó MUSICA en AUDACITY [Profesional y fácil]. Youtube. https://www.youtube.com/watch?v=Shtl</w:t>
      </w:r>
      <w:r>
        <w:rPr>
          <w:rFonts w:ascii="Arial Narrow" w:eastAsia="Arial Narrow" w:hAnsi="Arial Narrow" w:cs="Arial Narrow"/>
        </w:rPr>
        <w:t>V-lVdBU</w:t>
      </w:r>
    </w:p>
    <w:p w14:paraId="4E5930C2" w14:textId="77777777" w:rsidR="00366C38" w:rsidRDefault="00FE27EE">
      <w:pPr>
        <w:numPr>
          <w:ilvl w:val="0"/>
          <w:numId w:val="2"/>
        </w:numPr>
        <w:spacing w:before="240"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Audacity manual. (s/f). Audacityteam.Org. Recuperado el 19 de mayo de 2022, de https://manual.audacityteam.org/</w:t>
      </w:r>
    </w:p>
    <w:p w14:paraId="4EB05738" w14:textId="77777777" w:rsidR="00366C38" w:rsidRDefault="00FE27EE">
      <w:pPr>
        <w:numPr>
          <w:ilvl w:val="0"/>
          <w:numId w:val="2"/>
        </w:numPr>
        <w:spacing w:before="240" w:after="20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Historias en AltaVoz. (s/f). Edu.co. Recuperado el 19 de mayo de 2022, de https://www.colombiaaprende.edu.co/contenidos/coleccion/histor</w:t>
      </w:r>
      <w:r>
        <w:rPr>
          <w:rFonts w:ascii="Arial Narrow" w:eastAsia="Arial Narrow" w:hAnsi="Arial Narrow" w:cs="Arial Narrow"/>
        </w:rPr>
        <w:t>ias-en-altavoz</w:t>
      </w:r>
    </w:p>
    <w:p w14:paraId="5E0EE9E4" w14:textId="77777777" w:rsidR="00366C38" w:rsidRDefault="00FE27EE">
      <w:pPr>
        <w:numPr>
          <w:ilvl w:val="0"/>
          <w:numId w:val="2"/>
        </w:numPr>
        <w:shd w:val="clear" w:color="auto" w:fill="FFFFFF"/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Catálogo. (s/f). Edu.co. Recuperado el 19 de mayo de 2022, de https://redaprende.colombiaaprende.edu.co/metadatos/recurso/radio-novela-parte-2-de-2/</w:t>
      </w:r>
    </w:p>
    <w:p w14:paraId="7D2FB4E7" w14:textId="77777777" w:rsidR="00366C38" w:rsidRDefault="00FE27EE">
      <w:pPr>
        <w:numPr>
          <w:ilvl w:val="0"/>
          <w:numId w:val="2"/>
        </w:numPr>
        <w:shd w:val="clear" w:color="auto" w:fill="FFFFFF"/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Comprensión de los mensajes que emite la radio. (s/f). Edu.Co. Recuperado el 19 de mayo de 2</w:t>
      </w:r>
      <w:r>
        <w:rPr>
          <w:rFonts w:ascii="Arial Narrow" w:eastAsia="Arial Narrow" w:hAnsi="Arial Narrow" w:cs="Arial Narrow"/>
        </w:rPr>
        <w:t>022, de https://www.colombiaaprende.edu.co/en/node/91583</w:t>
      </w:r>
    </w:p>
    <w:p w14:paraId="2A3C0365" w14:textId="77777777" w:rsidR="00366C38" w:rsidRDefault="00366C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37393C"/>
          <w:sz w:val="24"/>
          <w:szCs w:val="24"/>
          <w:highlight w:val="white"/>
        </w:rPr>
      </w:pPr>
    </w:p>
    <w:sectPr w:rsidR="00366C38">
      <w:pgSz w:w="12240" w:h="15840"/>
      <w:pgMar w:top="1417" w:right="1701" w:bottom="965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7DE6"/>
    <w:multiLevelType w:val="multilevel"/>
    <w:tmpl w:val="65EEF0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CDC316A"/>
    <w:multiLevelType w:val="multilevel"/>
    <w:tmpl w:val="FAE49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12B21"/>
    <w:multiLevelType w:val="multilevel"/>
    <w:tmpl w:val="B8D0AD16"/>
    <w:lvl w:ilvl="0">
      <w:start w:val="1"/>
      <w:numFmt w:val="decimal"/>
      <w:lvlText w:val="%1."/>
      <w:lvlJc w:val="left"/>
      <w:pPr>
        <w:ind w:left="1080" w:hanging="360"/>
      </w:pPr>
      <w:rPr>
        <w:rFonts w:ascii="Arial Narrow" w:eastAsia="Arial Narrow" w:hAnsi="Arial Narrow" w:cs="Arial Narrow"/>
        <w:b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16214263">
    <w:abstractNumId w:val="1"/>
  </w:num>
  <w:num w:numId="2" w16cid:durableId="1686908283">
    <w:abstractNumId w:val="0"/>
  </w:num>
  <w:num w:numId="3" w16cid:durableId="728965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38"/>
    <w:rsid w:val="00366C38"/>
    <w:rsid w:val="00FE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D047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46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664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vc.gov.co/noticia/que-es-un-podcas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wtdyuzaq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CtFIM80oJ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jM8/kjGGEj6a+wqmD8kvY3O/fA==">AMUW2mXCR4+wCaYRxQPMZnkGqciYcLuXN2W5vdOPECp0FQpqhImLGUw3xlsthMTFuYvkCR1FFTKOwPAYWKTRUV4+hmwbbgbd5u/Qm9w5uiBlLU80VOz8Ges=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OROZCO</dc:creator>
  <cp:lastModifiedBy>Juan Carlos Alvarez Aldana</cp:lastModifiedBy>
  <cp:revision>2</cp:revision>
  <dcterms:created xsi:type="dcterms:W3CDTF">2022-05-18T18:19:00Z</dcterms:created>
  <dcterms:modified xsi:type="dcterms:W3CDTF">2022-05-20T18:29:00Z</dcterms:modified>
</cp:coreProperties>
</file>